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B8E5" w14:textId="77777777" w:rsidR="00336663" w:rsidRDefault="00336663" w:rsidP="00336663">
      <w:pPr>
        <w:pStyle w:val="StandardWeb"/>
        <w:shd w:val="clear" w:color="auto" w:fill="FFFFFF"/>
        <w:spacing w:line="480" w:lineRule="auto"/>
        <w:jc w:val="both"/>
        <w:rPr>
          <w:rFonts w:ascii="Roboto" w:hAnsi="Roboto"/>
          <w:color w:val="222222"/>
        </w:rPr>
      </w:pPr>
      <w:r>
        <w:rPr>
          <w:rStyle w:val="Fett"/>
          <w:rFonts w:ascii="Arial" w:hAnsi="Arial" w:cs="Arial"/>
          <w:color w:val="000000"/>
          <w:sz w:val="27"/>
          <w:szCs w:val="27"/>
        </w:rPr>
        <w:t>PRESSEMITTEILUNG</w:t>
      </w:r>
    </w:p>
    <w:p w14:paraId="1FDBD7F3" w14:textId="77777777" w:rsidR="00336663" w:rsidRDefault="00336663" w:rsidP="00336663">
      <w:pPr>
        <w:pStyle w:val="StandardWeb"/>
        <w:shd w:val="clear" w:color="auto" w:fill="FFFFFF"/>
        <w:spacing w:line="480" w:lineRule="auto"/>
        <w:jc w:val="both"/>
        <w:rPr>
          <w:rFonts w:ascii="Roboto" w:hAnsi="Roboto"/>
          <w:color w:val="222222"/>
        </w:rPr>
      </w:pPr>
      <w:r>
        <w:rPr>
          <w:rStyle w:val="Fett"/>
          <w:rFonts w:ascii="Arial" w:hAnsi="Arial" w:cs="Arial"/>
          <w:color w:val="000000"/>
          <w:sz w:val="27"/>
          <w:szCs w:val="27"/>
        </w:rPr>
        <w:t> </w:t>
      </w:r>
    </w:p>
    <w:p w14:paraId="4FF845F1" w14:textId="77777777" w:rsidR="00336663" w:rsidRDefault="00336663" w:rsidP="00336663">
      <w:pPr>
        <w:pStyle w:val="StandardWeb"/>
        <w:shd w:val="clear" w:color="auto" w:fill="FFFFFF"/>
        <w:spacing w:line="480" w:lineRule="auto"/>
        <w:jc w:val="both"/>
        <w:rPr>
          <w:rFonts w:ascii="Roboto" w:hAnsi="Roboto"/>
          <w:color w:val="222222"/>
        </w:rPr>
      </w:pPr>
      <w:r>
        <w:rPr>
          <w:rStyle w:val="Fett"/>
          <w:rFonts w:ascii="Arial" w:hAnsi="Arial" w:cs="Arial"/>
          <w:color w:val="000000"/>
          <w:sz w:val="27"/>
          <w:szCs w:val="27"/>
        </w:rPr>
        <w:t>Generation Z und Millennials – Mütter verkuppeln introvertierte Söhne</w:t>
      </w:r>
    </w:p>
    <w:p w14:paraId="029FFF07" w14:textId="77777777" w:rsidR="00336663" w:rsidRDefault="00336663" w:rsidP="00336663">
      <w:pPr>
        <w:pStyle w:val="StandardWeb"/>
        <w:shd w:val="clear" w:color="auto" w:fill="FFFFFF"/>
        <w:spacing w:line="480" w:lineRule="auto"/>
        <w:jc w:val="both"/>
        <w:rPr>
          <w:rFonts w:ascii="Roboto" w:hAnsi="Roboto"/>
          <w:color w:val="222222"/>
        </w:rPr>
      </w:pPr>
      <w:r>
        <w:rPr>
          <w:rStyle w:val="Fett"/>
          <w:rFonts w:ascii="Arial" w:hAnsi="Arial" w:cs="Arial"/>
          <w:color w:val="000000"/>
          <w:sz w:val="21"/>
          <w:szCs w:val="21"/>
        </w:rPr>
        <w:t> </w:t>
      </w:r>
    </w:p>
    <w:p w14:paraId="4F07662A" w14:textId="77777777" w:rsidR="00336663" w:rsidRDefault="00336663" w:rsidP="00336663">
      <w:pPr>
        <w:pStyle w:val="StandardWeb"/>
        <w:shd w:val="clear" w:color="auto" w:fill="FFFFFF"/>
        <w:spacing w:line="480" w:lineRule="auto"/>
        <w:jc w:val="both"/>
        <w:rPr>
          <w:rFonts w:ascii="Roboto" w:hAnsi="Roboto"/>
          <w:color w:val="222222"/>
        </w:rPr>
      </w:pPr>
      <w:r>
        <w:rPr>
          <w:rStyle w:val="Hervorhebung"/>
          <w:rFonts w:ascii="Arial" w:hAnsi="Arial" w:cs="Arial"/>
          <w:color w:val="000000"/>
          <w:sz w:val="21"/>
          <w:szCs w:val="21"/>
        </w:rPr>
        <w:t>Berlin, 01. Juli 2021.</w:t>
      </w:r>
      <w:r>
        <w:rPr>
          <w:rFonts w:ascii="Arial" w:hAnsi="Arial" w:cs="Arial"/>
          <w:color w:val="000000"/>
          <w:sz w:val="21"/>
          <w:szCs w:val="21"/>
        </w:rPr>
        <w:t xml:space="preserve"> Eine aktuelle Statistik des Berliner Start-ups </w:t>
      </w:r>
      <w:proofErr w:type="spellStart"/>
      <w:r>
        <w:rPr>
          <w:rFonts w:ascii="Arial" w:hAnsi="Arial" w:cs="Arial"/>
          <w:color w:val="000000"/>
          <w:sz w:val="21"/>
          <w:szCs w:val="21"/>
        </w:rPr>
        <w:t>Logisch.Charmant</w:t>
      </w:r>
      <w:proofErr w:type="spellEnd"/>
      <w:r>
        <w:rPr>
          <w:rFonts w:ascii="Arial" w:hAnsi="Arial" w:cs="Arial"/>
          <w:color w:val="000000"/>
          <w:sz w:val="21"/>
          <w:szCs w:val="21"/>
        </w:rPr>
        <w:t xml:space="preserve"> bringt es ans Licht: Die Mütter der Generation Z und der Millennials-Generation nehmen das Heft in die Hand und managen die Frauensuche ihrer Söhne. </w:t>
      </w:r>
      <w:r>
        <w:rPr>
          <w:rStyle w:val="Fett"/>
          <w:rFonts w:ascii="Arial" w:hAnsi="Arial" w:cs="Arial"/>
          <w:color w:val="000000"/>
          <w:sz w:val="21"/>
          <w:szCs w:val="21"/>
        </w:rPr>
        <w:t>Sue Barons</w:t>
      </w:r>
      <w:r>
        <w:rPr>
          <w:rFonts w:ascii="Arial" w:hAnsi="Arial" w:cs="Arial"/>
          <w:color w:val="000000"/>
          <w:sz w:val="21"/>
          <w:szCs w:val="21"/>
        </w:rPr>
        <w:t xml:space="preserve">, Gründerin und Head-Coach von </w:t>
      </w:r>
      <w:proofErr w:type="spellStart"/>
      <w:r>
        <w:rPr>
          <w:rFonts w:ascii="Arial" w:hAnsi="Arial" w:cs="Arial"/>
          <w:color w:val="000000"/>
          <w:sz w:val="21"/>
          <w:szCs w:val="21"/>
        </w:rPr>
        <w:t>Logisch.Charmant</w:t>
      </w:r>
      <w:proofErr w:type="spellEnd"/>
      <w:r>
        <w:rPr>
          <w:rFonts w:ascii="Arial" w:hAnsi="Arial" w:cs="Arial"/>
          <w:color w:val="000000"/>
          <w:sz w:val="21"/>
          <w:szCs w:val="21"/>
        </w:rPr>
        <w:t>: „Nach jedem Medienauftritt registrieren wir vermehrt Anfragen einer von uns bislang ungeplanten Zielgruppe, nämlich den Müttern von Söhnen, die Schwierigkeiten damit haben, eine Frau fürs Leben zu finden.“</w:t>
      </w:r>
    </w:p>
    <w:p w14:paraId="69E7430F" w14:textId="77777777" w:rsidR="00336663" w:rsidRDefault="00336663" w:rsidP="00336663">
      <w:pPr>
        <w:pStyle w:val="StandardWeb"/>
        <w:shd w:val="clear" w:color="auto" w:fill="FFFFFF"/>
        <w:spacing w:line="480" w:lineRule="auto"/>
        <w:jc w:val="both"/>
        <w:rPr>
          <w:rFonts w:ascii="Roboto" w:hAnsi="Roboto"/>
          <w:color w:val="222222"/>
        </w:rPr>
      </w:pPr>
      <w:r>
        <w:rPr>
          <w:rFonts w:ascii="Arial" w:hAnsi="Arial" w:cs="Arial"/>
          <w:color w:val="000000"/>
          <w:sz w:val="21"/>
          <w:szCs w:val="21"/>
        </w:rPr>
        <w:t xml:space="preserve">Nun reagiert das junge Berliner Start-up, das in kurzer Zeit zur führenden Plattform für Personality Engineering für ruhige und zurückhaltende Männer wurde, mit dem Launch eines </w:t>
      </w:r>
      <w:proofErr w:type="spellStart"/>
      <w:r>
        <w:rPr>
          <w:rFonts w:ascii="Arial" w:hAnsi="Arial" w:cs="Arial"/>
          <w:color w:val="000000"/>
          <w:sz w:val="21"/>
          <w:szCs w:val="21"/>
        </w:rPr>
        <w:t>Smart&amp;Charming-Pakets</w:t>
      </w:r>
      <w:proofErr w:type="spellEnd"/>
      <w:r>
        <w:rPr>
          <w:rFonts w:ascii="Arial" w:hAnsi="Arial" w:cs="Arial"/>
          <w:color w:val="000000"/>
          <w:sz w:val="21"/>
          <w:szCs w:val="21"/>
        </w:rPr>
        <w:t>, das sich an besorgte Mütter richtet. Dabei handelt es sich um Flirt-Trainings, Coachings und hilfreiche Tools, die dem allzu introvertierten Sohn als Ansporn und Unterstützung gleichermaßen dienen sollen.  </w:t>
      </w:r>
    </w:p>
    <w:p w14:paraId="68047335" w14:textId="77777777" w:rsidR="00336663" w:rsidRDefault="00336663" w:rsidP="00336663">
      <w:pPr>
        <w:pStyle w:val="StandardWeb"/>
        <w:shd w:val="clear" w:color="auto" w:fill="FFFFFF"/>
        <w:spacing w:line="480" w:lineRule="auto"/>
        <w:jc w:val="both"/>
        <w:rPr>
          <w:rFonts w:ascii="Roboto" w:hAnsi="Roboto"/>
          <w:color w:val="222222"/>
        </w:rPr>
      </w:pPr>
      <w:r>
        <w:rPr>
          <w:rFonts w:ascii="Arial" w:hAnsi="Arial" w:cs="Arial"/>
          <w:color w:val="000000"/>
          <w:sz w:val="21"/>
          <w:szCs w:val="21"/>
        </w:rPr>
        <w:t xml:space="preserve">„Als wir die Situation erkannt haben, haben wir sofort reagiert, denn auch in diesem Zusammenhang zeigt sich, wie </w:t>
      </w:r>
      <w:proofErr w:type="gramStart"/>
      <w:r>
        <w:rPr>
          <w:rFonts w:ascii="Arial" w:hAnsi="Arial" w:cs="Arial"/>
          <w:color w:val="000000"/>
          <w:sz w:val="21"/>
          <w:szCs w:val="21"/>
        </w:rPr>
        <w:t>essentiell</w:t>
      </w:r>
      <w:proofErr w:type="gramEnd"/>
      <w:r>
        <w:rPr>
          <w:rFonts w:ascii="Arial" w:hAnsi="Arial" w:cs="Arial"/>
          <w:color w:val="000000"/>
          <w:sz w:val="21"/>
          <w:szCs w:val="21"/>
        </w:rPr>
        <w:t xml:space="preserve"> das Thema ist: Eine Partnerschaft, Nähe und Vertrautheit – das ist grundlegendes menschliches Verlangen, aber auch die Basis für so vieles mehr“, so </w:t>
      </w:r>
      <w:r>
        <w:rPr>
          <w:rStyle w:val="Fett"/>
          <w:rFonts w:ascii="Arial" w:hAnsi="Arial" w:cs="Arial"/>
          <w:color w:val="000000"/>
          <w:sz w:val="21"/>
          <w:szCs w:val="21"/>
        </w:rPr>
        <w:t>Sue Barons</w:t>
      </w:r>
      <w:r>
        <w:rPr>
          <w:rFonts w:ascii="Arial" w:hAnsi="Arial" w:cs="Arial"/>
          <w:color w:val="000000"/>
          <w:sz w:val="21"/>
          <w:szCs w:val="21"/>
        </w:rPr>
        <w:t>. „Männer, die zu zurückhaltend sind, um das zu erreichen, bauen oft erst einen immensen Leidensdruck auf, bevor sie selbst tätig werden und sich Hilfe suchen. Offenbar gibt es jedoch Mütter, die das Problem nicht nur erkennen, sondern nicht mehr tatenlos zusehen und selbst aktiv werden, um ihren Söhnen hier auf die Sprünge zu helfen.“</w:t>
      </w:r>
    </w:p>
    <w:p w14:paraId="0DC4B384" w14:textId="77777777" w:rsidR="00336663" w:rsidRDefault="00336663" w:rsidP="00336663">
      <w:pPr>
        <w:pStyle w:val="StandardWeb"/>
        <w:shd w:val="clear" w:color="auto" w:fill="FFFFFF"/>
        <w:spacing w:line="480" w:lineRule="auto"/>
        <w:jc w:val="both"/>
        <w:rPr>
          <w:rFonts w:ascii="Roboto" w:hAnsi="Roboto"/>
          <w:color w:val="222222"/>
        </w:rPr>
      </w:pPr>
      <w:r>
        <w:rPr>
          <w:rFonts w:ascii="Arial" w:hAnsi="Arial" w:cs="Arial"/>
          <w:color w:val="000000"/>
          <w:sz w:val="21"/>
          <w:szCs w:val="21"/>
        </w:rPr>
        <w:t xml:space="preserve">Grundlage </w:t>
      </w:r>
      <w:proofErr w:type="gramStart"/>
      <w:r>
        <w:rPr>
          <w:rFonts w:ascii="Arial" w:hAnsi="Arial" w:cs="Arial"/>
          <w:color w:val="000000"/>
          <w:sz w:val="21"/>
          <w:szCs w:val="21"/>
        </w:rPr>
        <w:t>der Coachings</w:t>
      </w:r>
      <w:proofErr w:type="gramEnd"/>
      <w:r>
        <w:rPr>
          <w:rFonts w:ascii="Arial" w:hAnsi="Arial" w:cs="Arial"/>
          <w:color w:val="000000"/>
          <w:sz w:val="21"/>
          <w:szCs w:val="21"/>
        </w:rPr>
        <w:t xml:space="preserve"> ist eine mit wissenschaftlicher Begleitung eigens entwickelte Formel, die in den Trainings zielführend angewendet wird und von der das Unternehmen so überzeugt ist, dass es einen Erfolg garantiert. Dabei geht </w:t>
      </w:r>
      <w:proofErr w:type="spellStart"/>
      <w:proofErr w:type="gramStart"/>
      <w:r>
        <w:rPr>
          <w:rFonts w:ascii="Arial" w:hAnsi="Arial" w:cs="Arial"/>
          <w:color w:val="000000"/>
          <w:sz w:val="21"/>
          <w:szCs w:val="21"/>
        </w:rPr>
        <w:t>Logisch</w:t>
      </w:r>
      <w:proofErr w:type="gramEnd"/>
      <w:r>
        <w:rPr>
          <w:rFonts w:ascii="Arial" w:hAnsi="Arial" w:cs="Arial"/>
          <w:color w:val="000000"/>
          <w:sz w:val="21"/>
          <w:szCs w:val="21"/>
        </w:rPr>
        <w:t>.Charmant</w:t>
      </w:r>
      <w:proofErr w:type="spellEnd"/>
      <w:r>
        <w:rPr>
          <w:rFonts w:ascii="Arial" w:hAnsi="Arial" w:cs="Arial"/>
          <w:color w:val="000000"/>
          <w:sz w:val="21"/>
          <w:szCs w:val="21"/>
        </w:rPr>
        <w:t xml:space="preserve"> gänzlich andere Wege als sogenannte </w:t>
      </w:r>
      <w:r>
        <w:rPr>
          <w:rFonts w:ascii="Arial" w:hAnsi="Arial" w:cs="Arial"/>
          <w:color w:val="000000"/>
          <w:sz w:val="21"/>
          <w:szCs w:val="21"/>
        </w:rPr>
        <w:lastRenderedPageBreak/>
        <w:t>Pick-up-Artists oder Coaches, die veraltete Rollenbilder weitergeben und Männern vermitteln, wie sie vermeintlich zu sein haben. Und es geht nicht nur um Dating, sondern auch um Unterstützung für allzu zurückhaltende Männer im Job. Grundsätzlich ist die Zielgruppe der Männer sehr heterogen: Regional Deutschland, Österreich und die Schweiz, altersmäßig von 18-80.</w:t>
      </w:r>
    </w:p>
    <w:p w14:paraId="4E277AB6" w14:textId="77777777" w:rsidR="00336663" w:rsidRDefault="00336663" w:rsidP="00336663">
      <w:pPr>
        <w:pStyle w:val="StandardWeb"/>
        <w:shd w:val="clear" w:color="auto" w:fill="FFFFFF"/>
        <w:spacing w:line="480" w:lineRule="auto"/>
        <w:jc w:val="both"/>
        <w:rPr>
          <w:rFonts w:ascii="Roboto" w:hAnsi="Roboto"/>
          <w:color w:val="222222"/>
        </w:rPr>
      </w:pPr>
      <w:r>
        <w:rPr>
          <w:rFonts w:ascii="Arial" w:hAnsi="Arial" w:cs="Arial"/>
          <w:color w:val="000000"/>
          <w:sz w:val="21"/>
          <w:szCs w:val="21"/>
        </w:rPr>
        <w:t>„Menschen und deren Wünsche sind individuell unterschiedlich“, so Barons. „Natürlich können wir nicht jeden Wunsch erfüllen, der in dem Zusammenhang formuliert wird. Aber wir können bereits in einem Erstgespräch Defizite und Chancen definieren, die wir gemeinsam mit dem Klienten angehen können. Bereits dadurch sind erste Erfolge zu erzielen, die beim Dating hilfreich sind und unseren Klienten zu mehr Selbstwertgefühl und Erfolg bei der Partnersuche verhelfen. Wenn wir damit auch Müttern helfen, die ihre Söhne glücklich sehen wollen und vielleicht einen Enkelwunsch haben, dann freut uns das umso mehr. “</w:t>
      </w:r>
    </w:p>
    <w:p w14:paraId="5B9B74F4" w14:textId="77777777" w:rsidR="00336663" w:rsidRDefault="00336663" w:rsidP="00336663">
      <w:pPr>
        <w:pStyle w:val="StandardWeb"/>
        <w:shd w:val="clear" w:color="auto" w:fill="FFFFFF"/>
        <w:spacing w:line="480" w:lineRule="auto"/>
        <w:jc w:val="both"/>
        <w:rPr>
          <w:rFonts w:ascii="Roboto" w:hAnsi="Roboto"/>
          <w:color w:val="222222"/>
        </w:rPr>
      </w:pPr>
      <w:r>
        <w:rPr>
          <w:rFonts w:ascii="Arial" w:hAnsi="Arial" w:cs="Arial"/>
          <w:color w:val="000000"/>
          <w:sz w:val="21"/>
          <w:szCs w:val="21"/>
        </w:rPr>
        <w:t> </w:t>
      </w:r>
    </w:p>
    <w:p w14:paraId="75E29080" w14:textId="77777777" w:rsidR="00336663" w:rsidRDefault="00336663" w:rsidP="00336663">
      <w:pPr>
        <w:pStyle w:val="StandardWeb"/>
        <w:shd w:val="clear" w:color="auto" w:fill="FFFFFF"/>
        <w:spacing w:line="480" w:lineRule="auto"/>
        <w:jc w:val="both"/>
        <w:rPr>
          <w:rFonts w:ascii="Roboto" w:hAnsi="Roboto"/>
          <w:color w:val="222222"/>
        </w:rPr>
      </w:pPr>
      <w:r>
        <w:rPr>
          <w:rStyle w:val="Hervorhebung"/>
          <w:rFonts w:ascii="Arial" w:hAnsi="Arial" w:cs="Arial"/>
          <w:color w:val="000000"/>
          <w:sz w:val="21"/>
          <w:szCs w:val="21"/>
        </w:rPr>
        <w:t xml:space="preserve">Über </w:t>
      </w:r>
      <w:proofErr w:type="spellStart"/>
      <w:r>
        <w:rPr>
          <w:rStyle w:val="Hervorhebung"/>
          <w:rFonts w:ascii="Arial" w:hAnsi="Arial" w:cs="Arial"/>
          <w:color w:val="000000"/>
          <w:sz w:val="21"/>
          <w:szCs w:val="21"/>
        </w:rPr>
        <w:t>Logisch.Charmant</w:t>
      </w:r>
      <w:proofErr w:type="spellEnd"/>
    </w:p>
    <w:p w14:paraId="0FCE72DE" w14:textId="77777777" w:rsidR="00336663" w:rsidRDefault="00336663" w:rsidP="00336663">
      <w:pPr>
        <w:pStyle w:val="StandardWeb"/>
        <w:shd w:val="clear" w:color="auto" w:fill="FFFFFF"/>
        <w:spacing w:line="480" w:lineRule="auto"/>
        <w:jc w:val="both"/>
        <w:rPr>
          <w:rFonts w:ascii="Roboto" w:hAnsi="Roboto"/>
          <w:color w:val="222222"/>
        </w:rPr>
      </w:pPr>
      <w:proofErr w:type="spellStart"/>
      <w:r>
        <w:rPr>
          <w:rStyle w:val="Hervorhebung"/>
          <w:rFonts w:ascii="Arial" w:hAnsi="Arial" w:cs="Arial"/>
          <w:color w:val="000000"/>
          <w:sz w:val="21"/>
          <w:szCs w:val="21"/>
        </w:rPr>
        <w:t>Logisch.Charmant</w:t>
      </w:r>
      <w:proofErr w:type="spellEnd"/>
      <w:r>
        <w:rPr>
          <w:rStyle w:val="Hervorhebung"/>
          <w:rFonts w:ascii="Arial" w:hAnsi="Arial" w:cs="Arial"/>
          <w:color w:val="000000"/>
          <w:sz w:val="21"/>
          <w:szCs w:val="21"/>
        </w:rPr>
        <w:t xml:space="preserve">. ist die Mentoring-Plattform für spezielle Männer. Das Angebot von </w:t>
      </w:r>
      <w:proofErr w:type="spellStart"/>
      <w:r>
        <w:rPr>
          <w:rStyle w:val="Hervorhebung"/>
          <w:rFonts w:ascii="Arial" w:hAnsi="Arial" w:cs="Arial"/>
          <w:color w:val="000000"/>
          <w:sz w:val="21"/>
          <w:szCs w:val="21"/>
        </w:rPr>
        <w:t>Logisch.Charmant</w:t>
      </w:r>
      <w:proofErr w:type="spellEnd"/>
      <w:r>
        <w:rPr>
          <w:rStyle w:val="Hervorhebung"/>
          <w:rFonts w:ascii="Arial" w:hAnsi="Arial" w:cs="Arial"/>
          <w:color w:val="000000"/>
          <w:sz w:val="21"/>
          <w:szCs w:val="21"/>
        </w:rPr>
        <w:t xml:space="preserve"> richtet sich an den zurückhaltenden, introvertierten Mann, der daran interessiert ist, seine vorhandenen (und oft verkannten) Qualitäten zum Ausdruck zu bringen, Potenziale zu heben und zur besten Version seiner Selbst zu werden, um authentische Anziehungskraft auf Frauen zu erlangen. Dabei geht es nicht darum, sich zu verstellen und klischeehafte Strategien zu reproduzieren, sondern um das Gewinnen von grundlegendem Selbstbewusstsein und Authentizität. </w:t>
      </w:r>
      <w:proofErr w:type="spellStart"/>
      <w:r>
        <w:rPr>
          <w:rStyle w:val="Hervorhebung"/>
          <w:rFonts w:ascii="Arial" w:hAnsi="Arial" w:cs="Arial"/>
          <w:color w:val="000000"/>
          <w:sz w:val="21"/>
          <w:szCs w:val="21"/>
        </w:rPr>
        <w:t>Logisch.Charmant</w:t>
      </w:r>
      <w:proofErr w:type="spellEnd"/>
      <w:r>
        <w:rPr>
          <w:rStyle w:val="Hervorhebung"/>
          <w:rFonts w:ascii="Arial" w:hAnsi="Arial" w:cs="Arial"/>
          <w:color w:val="000000"/>
          <w:sz w:val="21"/>
          <w:szCs w:val="21"/>
        </w:rPr>
        <w:t xml:space="preserve"> vermittelt fundierte Dating-Kompetenzen und macht so den Mann zum Ingenieur seiner attraktiven Identität, der neues Selbstbewusstsein und eben Erfolg – auch bei den Frauen – erlangt. </w:t>
      </w:r>
    </w:p>
    <w:p w14:paraId="7E196591" w14:textId="77777777" w:rsidR="00336663" w:rsidRDefault="00336663" w:rsidP="00336663">
      <w:pPr>
        <w:pStyle w:val="StandardWeb"/>
        <w:shd w:val="clear" w:color="auto" w:fill="FFFFFF"/>
        <w:spacing w:line="480" w:lineRule="auto"/>
        <w:jc w:val="both"/>
        <w:rPr>
          <w:rFonts w:ascii="Roboto" w:hAnsi="Roboto"/>
          <w:color w:val="222222"/>
        </w:rPr>
      </w:pPr>
      <w:r>
        <w:rPr>
          <w:rFonts w:ascii="Arial" w:hAnsi="Arial" w:cs="Arial"/>
          <w:color w:val="222222"/>
          <w:sz w:val="21"/>
          <w:szCs w:val="21"/>
        </w:rPr>
        <w:t> </w:t>
      </w:r>
    </w:p>
    <w:p w14:paraId="2F5A7159" w14:textId="77777777" w:rsidR="00336663" w:rsidRDefault="00336663" w:rsidP="00336663">
      <w:pPr>
        <w:pStyle w:val="StandardWeb"/>
        <w:shd w:val="clear" w:color="auto" w:fill="FFFFFF"/>
        <w:spacing w:line="480" w:lineRule="auto"/>
        <w:jc w:val="both"/>
        <w:rPr>
          <w:rFonts w:ascii="Roboto" w:hAnsi="Roboto"/>
          <w:color w:val="222222"/>
        </w:rPr>
      </w:pPr>
      <w:r>
        <w:rPr>
          <w:rStyle w:val="Hervorhebung"/>
          <w:rFonts w:ascii="Arial" w:hAnsi="Arial" w:cs="Arial"/>
          <w:color w:val="000000"/>
          <w:sz w:val="21"/>
          <w:szCs w:val="21"/>
        </w:rPr>
        <w:t>Mehr unter: </w:t>
      </w:r>
      <w:hyperlink r:id="rId4" w:tgtFrame="_blank" w:history="1">
        <w:r>
          <w:rPr>
            <w:rStyle w:val="Hervorhebung"/>
            <w:rFonts w:ascii="Arial" w:hAnsi="Arial" w:cs="Arial"/>
            <w:color w:val="1155CC"/>
            <w:sz w:val="21"/>
            <w:szCs w:val="21"/>
            <w:u w:val="single"/>
          </w:rPr>
          <w:t>https://logisch-charmant.de/smartcharmingpaket/</w:t>
        </w:r>
      </w:hyperlink>
    </w:p>
    <w:p w14:paraId="0516794A" w14:textId="77777777" w:rsidR="009D78C5" w:rsidRDefault="009D78C5" w:rsidP="00336663">
      <w:pPr>
        <w:spacing w:line="480" w:lineRule="auto"/>
      </w:pPr>
    </w:p>
    <w:sectPr w:rsidR="009D78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aison Neue Thin">
    <w:panose1 w:val="020B0204040000000000"/>
    <w:charset w:val="00"/>
    <w:family w:val="swiss"/>
    <w:notTrueType/>
    <w:pitch w:val="variable"/>
    <w:sig w:usb0="00000007" w:usb1="00000000" w:usb2="00000000" w:usb3="00000000" w:csb0="00000093" w:csb1="00000000"/>
  </w:font>
  <w:font w:name="Gotham Medium">
    <w:panose1 w:val="02000603030000020004"/>
    <w:charset w:val="00"/>
    <w:family w:val="auto"/>
    <w:pitch w:val="variable"/>
    <w:sig w:usb0="20000087" w:usb1="00000000" w:usb2="00000000" w:usb3="00000000" w:csb0="0000011B"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3"/>
    <w:rsid w:val="001440D1"/>
    <w:rsid w:val="00336663"/>
    <w:rsid w:val="009D7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0FBD"/>
  <w15:chartTrackingRefBased/>
  <w15:docId w15:val="{A6B716B0-07A8-4EE8-B97E-38AE7DF8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0D1"/>
    <w:rPr>
      <w:rFonts w:ascii="Maison Neue Thin" w:hAnsi="Maison Neue Thin"/>
      <w:sz w:val="24"/>
    </w:rPr>
  </w:style>
  <w:style w:type="paragraph" w:styleId="berschrift1">
    <w:name w:val="heading 1"/>
    <w:basedOn w:val="Standard"/>
    <w:next w:val="Standard"/>
    <w:link w:val="berschrift1Zchn"/>
    <w:autoRedefine/>
    <w:uiPriority w:val="9"/>
    <w:qFormat/>
    <w:rsid w:val="001440D1"/>
    <w:pPr>
      <w:keepNext/>
      <w:keepLines/>
      <w:spacing w:before="360" w:after="240"/>
      <w:outlineLvl w:val="0"/>
    </w:pPr>
    <w:rPr>
      <w:rFonts w:ascii="Gotham Medium" w:eastAsiaTheme="majorEastAsia" w:hAnsi="Gotham Medium" w:cstheme="majorBidi"/>
      <w:color w:val="662335"/>
      <w:sz w:val="4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40D1"/>
    <w:rPr>
      <w:rFonts w:ascii="Gotham Medium" w:eastAsiaTheme="majorEastAsia" w:hAnsi="Gotham Medium" w:cstheme="majorBidi"/>
      <w:color w:val="662335"/>
      <w:sz w:val="44"/>
      <w:szCs w:val="32"/>
    </w:rPr>
  </w:style>
  <w:style w:type="paragraph" w:styleId="StandardWeb">
    <w:name w:val="Normal (Web)"/>
    <w:basedOn w:val="Standard"/>
    <w:uiPriority w:val="99"/>
    <w:semiHidden/>
    <w:unhideWhenUsed/>
    <w:rsid w:val="00336663"/>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336663"/>
    <w:rPr>
      <w:b/>
      <w:bCs/>
    </w:rPr>
  </w:style>
  <w:style w:type="character" w:styleId="Hervorhebung">
    <w:name w:val="Emphasis"/>
    <w:basedOn w:val="Absatz-Standardschriftart"/>
    <w:uiPriority w:val="20"/>
    <w:qFormat/>
    <w:rsid w:val="00336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sch-charmant.de/smartcharmingpak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agata</dc:creator>
  <cp:keywords/>
  <dc:description/>
  <cp:lastModifiedBy>sue agata</cp:lastModifiedBy>
  <cp:revision>1</cp:revision>
  <dcterms:created xsi:type="dcterms:W3CDTF">2021-07-01T14:33:00Z</dcterms:created>
  <dcterms:modified xsi:type="dcterms:W3CDTF">2021-07-01T14:33:00Z</dcterms:modified>
</cp:coreProperties>
</file>